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A6" w:rsidRPr="009F27A6" w:rsidRDefault="009F27A6" w:rsidP="009F27A6">
      <w:pPr>
        <w:jc w:val="right"/>
        <w:rPr>
          <w:bCs/>
          <w:spacing w:val="20"/>
          <w:sz w:val="28"/>
          <w:szCs w:val="28"/>
        </w:rPr>
      </w:pPr>
      <w:r w:rsidRPr="009F27A6">
        <w:rPr>
          <w:bCs/>
          <w:spacing w:val="20"/>
          <w:sz w:val="28"/>
          <w:szCs w:val="28"/>
        </w:rPr>
        <w:t>ПРОЕКТ</w:t>
      </w:r>
    </w:p>
    <w:p w:rsidR="009F27A6" w:rsidRDefault="009F27A6" w:rsidP="009F27A6">
      <w:pPr>
        <w:jc w:val="center"/>
        <w:rPr>
          <w:b/>
          <w:bCs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A6" w:rsidRDefault="009F27A6" w:rsidP="009F27A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</w:t>
      </w:r>
    </w:p>
    <w:p w:rsidR="009F27A6" w:rsidRDefault="009F27A6" w:rsidP="009F27A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9F27A6" w:rsidRDefault="009F27A6" w:rsidP="009F27A6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9F27A6" w:rsidRDefault="009F27A6" w:rsidP="009F2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F27A6" w:rsidRDefault="009F27A6" w:rsidP="009F2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(третьего созыва)</w:t>
      </w:r>
    </w:p>
    <w:p w:rsidR="009F27A6" w:rsidRDefault="009F27A6" w:rsidP="009F27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27A6" w:rsidRDefault="009F27A6" w:rsidP="009F27A6">
      <w:pPr>
        <w:rPr>
          <w:sz w:val="20"/>
          <w:szCs w:val="20"/>
        </w:rPr>
      </w:pPr>
    </w:p>
    <w:p w:rsidR="00AB10B5" w:rsidRDefault="00AB10B5" w:rsidP="009F27A6"/>
    <w:p w:rsidR="00AB10B5" w:rsidRDefault="00AB10B5" w:rsidP="00AB10B5">
      <w:pPr>
        <w:rPr>
          <w:sz w:val="28"/>
          <w:szCs w:val="28"/>
        </w:rPr>
      </w:pPr>
      <w:r>
        <w:rPr>
          <w:sz w:val="28"/>
          <w:szCs w:val="28"/>
        </w:rPr>
        <w:t>от        2018 года   №</w:t>
      </w:r>
    </w:p>
    <w:p w:rsidR="009F27A6" w:rsidRDefault="009F27A6" w:rsidP="00AB10B5">
      <w:pPr>
        <w:rPr>
          <w:sz w:val="28"/>
          <w:szCs w:val="28"/>
        </w:rPr>
      </w:pPr>
    </w:p>
    <w:p w:rsidR="00AB10B5" w:rsidRDefault="00AB10B5" w:rsidP="00AB10B5">
      <w:pPr>
        <w:pStyle w:val="3"/>
        <w:numPr>
          <w:ilvl w:val="2"/>
          <w:numId w:val="1"/>
        </w:numPr>
        <w:jc w:val="both"/>
        <w:rPr>
          <w:b w:val="0"/>
        </w:rPr>
      </w:pPr>
      <w:r>
        <w:rPr>
          <w:b w:val="0"/>
        </w:rPr>
        <w:t xml:space="preserve">О </w:t>
      </w:r>
      <w:r w:rsidR="009F27A6">
        <w:rPr>
          <w:b w:val="0"/>
        </w:rPr>
        <w:t xml:space="preserve">   </w:t>
      </w:r>
      <w:r>
        <w:rPr>
          <w:b w:val="0"/>
        </w:rPr>
        <w:t>внесении</w:t>
      </w:r>
      <w:r w:rsidR="009F27A6">
        <w:rPr>
          <w:b w:val="0"/>
        </w:rPr>
        <w:t xml:space="preserve"> </w:t>
      </w:r>
      <w:r>
        <w:rPr>
          <w:b w:val="0"/>
        </w:rPr>
        <w:t xml:space="preserve">  изменений </w:t>
      </w:r>
      <w:r w:rsidR="009F27A6">
        <w:rPr>
          <w:b w:val="0"/>
        </w:rPr>
        <w:t xml:space="preserve"> </w:t>
      </w:r>
      <w:r>
        <w:rPr>
          <w:b w:val="0"/>
        </w:rPr>
        <w:t xml:space="preserve"> в</w:t>
      </w:r>
      <w:r w:rsidR="009F27A6">
        <w:rPr>
          <w:b w:val="0"/>
        </w:rPr>
        <w:t xml:space="preserve"> </w:t>
      </w:r>
      <w:r>
        <w:rPr>
          <w:b w:val="0"/>
        </w:rPr>
        <w:t xml:space="preserve"> Положение </w:t>
      </w:r>
      <w:r w:rsidR="009F27A6">
        <w:rPr>
          <w:b w:val="0"/>
        </w:rPr>
        <w:t xml:space="preserve"> </w:t>
      </w:r>
      <w:r>
        <w:rPr>
          <w:b w:val="0"/>
        </w:rPr>
        <w:t>о</w:t>
      </w:r>
    </w:p>
    <w:p w:rsidR="00550353" w:rsidRDefault="00AB10B5" w:rsidP="00550353">
      <w:pPr>
        <w:rPr>
          <w:sz w:val="28"/>
          <w:szCs w:val="28"/>
        </w:rPr>
      </w:pPr>
      <w:r>
        <w:rPr>
          <w:sz w:val="28"/>
          <w:szCs w:val="28"/>
        </w:rPr>
        <w:t>публичных</w:t>
      </w:r>
      <w:r w:rsidRPr="00AB10B5">
        <w:rPr>
          <w:sz w:val="28"/>
          <w:szCs w:val="28"/>
        </w:rPr>
        <w:t xml:space="preserve"> </w:t>
      </w:r>
      <w:r w:rsidR="009F27A6">
        <w:rPr>
          <w:sz w:val="28"/>
          <w:szCs w:val="28"/>
        </w:rPr>
        <w:t xml:space="preserve">    </w:t>
      </w:r>
      <w:r w:rsidR="00550353">
        <w:rPr>
          <w:sz w:val="28"/>
          <w:szCs w:val="28"/>
        </w:rPr>
        <w:t>слушаний</w:t>
      </w:r>
      <w:r w:rsidRPr="00AB10B5">
        <w:rPr>
          <w:sz w:val="28"/>
          <w:szCs w:val="28"/>
        </w:rPr>
        <w:t xml:space="preserve"> </w:t>
      </w:r>
      <w:r w:rsidR="009F27A6">
        <w:rPr>
          <w:sz w:val="28"/>
          <w:szCs w:val="28"/>
        </w:rPr>
        <w:t xml:space="preserve">    </w:t>
      </w:r>
      <w:r w:rsidR="00550353">
        <w:rPr>
          <w:sz w:val="28"/>
          <w:szCs w:val="28"/>
        </w:rPr>
        <w:t xml:space="preserve"> на</w:t>
      </w:r>
      <w:r w:rsidR="009F27A6">
        <w:rPr>
          <w:sz w:val="28"/>
          <w:szCs w:val="28"/>
        </w:rPr>
        <w:t xml:space="preserve">    </w:t>
      </w:r>
      <w:r w:rsidR="00550353">
        <w:rPr>
          <w:sz w:val="28"/>
          <w:szCs w:val="28"/>
        </w:rPr>
        <w:t xml:space="preserve"> территории</w:t>
      </w:r>
    </w:p>
    <w:p w:rsidR="00AB10B5" w:rsidRDefault="00550353" w:rsidP="005503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AB10B5" w:rsidRPr="00AB10B5">
        <w:rPr>
          <w:sz w:val="28"/>
          <w:szCs w:val="28"/>
        </w:rPr>
        <w:t xml:space="preserve"> </w:t>
      </w:r>
      <w:r w:rsidR="00AB10B5">
        <w:rPr>
          <w:sz w:val="28"/>
          <w:szCs w:val="28"/>
        </w:rPr>
        <w:t xml:space="preserve"> </w:t>
      </w:r>
      <w:r w:rsidR="00AB10B5" w:rsidRPr="00AB10B5">
        <w:rPr>
          <w:sz w:val="28"/>
          <w:szCs w:val="28"/>
        </w:rPr>
        <w:t>город Ершов</w:t>
      </w:r>
    </w:p>
    <w:p w:rsidR="00AB10B5" w:rsidRDefault="00550353" w:rsidP="00AB10B5">
      <w:pPr>
        <w:rPr>
          <w:sz w:val="28"/>
          <w:szCs w:val="28"/>
        </w:rPr>
      </w:pPr>
      <w:r>
        <w:rPr>
          <w:sz w:val="28"/>
          <w:szCs w:val="28"/>
        </w:rPr>
        <w:t xml:space="preserve">Ершовского </w:t>
      </w:r>
      <w:r w:rsidR="009F27A6">
        <w:rPr>
          <w:sz w:val="28"/>
          <w:szCs w:val="28"/>
        </w:rPr>
        <w:t xml:space="preserve">        </w:t>
      </w:r>
      <w:r>
        <w:rPr>
          <w:sz w:val="28"/>
          <w:szCs w:val="28"/>
        </w:rPr>
        <w:t>муниципального</w:t>
      </w:r>
      <w:r w:rsidR="009F27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района </w:t>
      </w:r>
    </w:p>
    <w:p w:rsidR="00550353" w:rsidRDefault="00550353" w:rsidP="00AB10B5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</w:t>
      </w:r>
      <w:r w:rsidR="009F27A6">
        <w:rPr>
          <w:sz w:val="28"/>
          <w:szCs w:val="28"/>
        </w:rPr>
        <w:t xml:space="preserve">      </w:t>
      </w:r>
      <w:r>
        <w:rPr>
          <w:sz w:val="28"/>
          <w:szCs w:val="28"/>
        </w:rPr>
        <w:t>области</w:t>
      </w:r>
    </w:p>
    <w:p w:rsidR="00AB10B5" w:rsidRPr="00AB10B5" w:rsidRDefault="00AB10B5" w:rsidP="00AB10B5">
      <w:pPr>
        <w:rPr>
          <w:sz w:val="28"/>
          <w:szCs w:val="28"/>
        </w:rPr>
      </w:pPr>
    </w:p>
    <w:p w:rsidR="00550353" w:rsidRPr="009F27A6" w:rsidRDefault="003C77BD" w:rsidP="009F27A6">
      <w:pPr>
        <w:pStyle w:val="a6"/>
        <w:numPr>
          <w:ilvl w:val="0"/>
          <w:numId w:val="1"/>
        </w:numPr>
        <w:tabs>
          <w:tab w:val="left" w:pos="10206"/>
        </w:tabs>
        <w:ind w:right="-1"/>
        <w:jc w:val="both"/>
        <w:rPr>
          <w:sz w:val="28"/>
          <w:szCs w:val="28"/>
        </w:rPr>
      </w:pPr>
      <w:r w:rsidRPr="009F27A6">
        <w:rPr>
          <w:sz w:val="28"/>
          <w:szCs w:val="28"/>
        </w:rPr>
        <w:t xml:space="preserve">        </w:t>
      </w:r>
      <w:r w:rsidR="009F27A6">
        <w:rPr>
          <w:sz w:val="28"/>
          <w:szCs w:val="28"/>
        </w:rPr>
        <w:t xml:space="preserve"> </w:t>
      </w:r>
      <w:r w:rsidR="00643241" w:rsidRPr="009F27A6">
        <w:rPr>
          <w:sz w:val="28"/>
          <w:szCs w:val="28"/>
        </w:rPr>
        <w:t xml:space="preserve">В соответствии с </w:t>
      </w:r>
      <w:r w:rsidR="00550353" w:rsidRPr="009F27A6">
        <w:rPr>
          <w:sz w:val="28"/>
          <w:szCs w:val="28"/>
        </w:rPr>
        <w:t xml:space="preserve"> Федеральным </w:t>
      </w:r>
      <w:hyperlink r:id="rId6" w:history="1">
        <w:r w:rsidR="00550353" w:rsidRPr="009F27A6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="00550353" w:rsidRPr="009F27A6">
        <w:rPr>
          <w:sz w:val="28"/>
          <w:szCs w:val="28"/>
        </w:rPr>
        <w:t xml:space="preserve"> от 06.10.2003 г. № 131-ФЗ  «Об общих принципах организации местного самоуправления в Российской Федерации», </w:t>
      </w:r>
      <w:r w:rsidR="00643241" w:rsidRPr="009F27A6">
        <w:rPr>
          <w:sz w:val="28"/>
          <w:szCs w:val="28"/>
        </w:rPr>
        <w:t>Федеральным законом  от 29 декабря 2017года №</w:t>
      </w:r>
      <w:r w:rsidR="009F27A6">
        <w:rPr>
          <w:sz w:val="28"/>
          <w:szCs w:val="28"/>
        </w:rPr>
        <w:t xml:space="preserve"> </w:t>
      </w:r>
      <w:r w:rsidR="00643241" w:rsidRPr="009F27A6">
        <w:rPr>
          <w:sz w:val="28"/>
          <w:szCs w:val="28"/>
        </w:rPr>
        <w:t>455 «О внесении изменений  в Градостроительный кодекс Российской Федерации и отдельные законодательные акты Российской Федерации»</w:t>
      </w:r>
      <w:r w:rsidR="009F27A6">
        <w:rPr>
          <w:sz w:val="28"/>
          <w:szCs w:val="28"/>
        </w:rPr>
        <w:t xml:space="preserve"> </w:t>
      </w:r>
      <w:r w:rsidR="00643241" w:rsidRPr="009F27A6">
        <w:rPr>
          <w:sz w:val="28"/>
          <w:szCs w:val="28"/>
        </w:rPr>
        <w:t xml:space="preserve">и </w:t>
      </w:r>
      <w:hyperlink r:id="rId7" w:history="1"/>
      <w:r w:rsidR="00550353" w:rsidRPr="009F27A6">
        <w:rPr>
          <w:sz w:val="28"/>
          <w:szCs w:val="28"/>
        </w:rPr>
        <w:t xml:space="preserve">Уставом муниципального образования город Ершов  Совет РЕШИЛ:   </w:t>
      </w:r>
    </w:p>
    <w:p w:rsidR="0009179F" w:rsidRDefault="00676D3E" w:rsidP="009F27A6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t xml:space="preserve">       </w:t>
      </w:r>
      <w:r w:rsidR="00550353" w:rsidRPr="00D97426">
        <w:t xml:space="preserve"> </w:t>
      </w:r>
      <w:r w:rsidR="0009179F">
        <w:rPr>
          <w:sz w:val="28"/>
          <w:szCs w:val="28"/>
        </w:rPr>
        <w:t xml:space="preserve">1.Внести </w:t>
      </w:r>
      <w:r w:rsidR="00550353" w:rsidRPr="003C77BD">
        <w:rPr>
          <w:sz w:val="28"/>
          <w:szCs w:val="28"/>
        </w:rPr>
        <w:t>в</w:t>
      </w:r>
      <w:r w:rsidR="00550353" w:rsidRPr="00D97426">
        <w:t xml:space="preserve"> </w:t>
      </w:r>
      <w:r w:rsidR="00550353" w:rsidRPr="00D97426">
        <w:rPr>
          <w:sz w:val="28"/>
          <w:szCs w:val="28"/>
        </w:rPr>
        <w:t>Положение о публичных слушаниях на территории муниципального образования город Ершов Ершовского муниципального района</w:t>
      </w:r>
      <w:r w:rsidR="009F27A6">
        <w:rPr>
          <w:sz w:val="28"/>
          <w:szCs w:val="28"/>
        </w:rPr>
        <w:t xml:space="preserve"> </w:t>
      </w:r>
      <w:r w:rsidR="00550353" w:rsidRPr="00D97426">
        <w:rPr>
          <w:sz w:val="28"/>
          <w:szCs w:val="28"/>
        </w:rPr>
        <w:t>Саратовской области</w:t>
      </w:r>
      <w:r w:rsidR="00D97426" w:rsidRPr="00D97426">
        <w:rPr>
          <w:sz w:val="28"/>
          <w:szCs w:val="28"/>
        </w:rPr>
        <w:t>, утвержденное ре</w:t>
      </w:r>
      <w:r w:rsidR="003C77BD">
        <w:rPr>
          <w:sz w:val="28"/>
          <w:szCs w:val="28"/>
        </w:rPr>
        <w:t>шением Совета муниципального об</w:t>
      </w:r>
      <w:r w:rsidR="00D97426" w:rsidRPr="00D97426">
        <w:rPr>
          <w:sz w:val="28"/>
          <w:szCs w:val="28"/>
        </w:rPr>
        <w:t>раз</w:t>
      </w:r>
      <w:r w:rsidR="003C77BD">
        <w:rPr>
          <w:sz w:val="28"/>
          <w:szCs w:val="28"/>
        </w:rPr>
        <w:t>ов</w:t>
      </w:r>
      <w:r w:rsidR="00D97426" w:rsidRPr="00D97426">
        <w:rPr>
          <w:sz w:val="28"/>
          <w:szCs w:val="28"/>
        </w:rPr>
        <w:t xml:space="preserve">ания город Ершов  от </w:t>
      </w:r>
      <w:r w:rsidR="00D97426" w:rsidRPr="00D97426">
        <w:rPr>
          <w:rFonts w:eastAsia="Times New Roman CYR" w:cs="Times New Roman CYR"/>
          <w:spacing w:val="20"/>
          <w:sz w:val="28"/>
          <w:szCs w:val="28"/>
          <w:lang w:eastAsia="ru-RU" w:bidi="ru-RU"/>
        </w:rPr>
        <w:t>25  июля 2016 года № 39-244</w:t>
      </w:r>
      <w:r w:rsidR="003C77BD">
        <w:rPr>
          <w:rFonts w:eastAsia="Times New Roman CYR" w:cs="Times New Roman CYR"/>
          <w:spacing w:val="20"/>
          <w:sz w:val="28"/>
          <w:szCs w:val="28"/>
          <w:lang w:eastAsia="ru-RU" w:bidi="ru-RU"/>
        </w:rPr>
        <w:t xml:space="preserve">  </w:t>
      </w:r>
      <w:r w:rsidR="003C77BD" w:rsidRPr="003C77BD">
        <w:rPr>
          <w:rFonts w:eastAsia="Times New Roman CYR" w:cs="Times New Roman CYR"/>
          <w:spacing w:val="20"/>
          <w:sz w:val="28"/>
          <w:szCs w:val="28"/>
          <w:lang w:eastAsia="ru-RU" w:bidi="ru-RU"/>
        </w:rPr>
        <w:t xml:space="preserve">(с изменением от </w:t>
      </w:r>
      <w:r w:rsidR="0009179F">
        <w:rPr>
          <w:color w:val="000000" w:themeColor="text1"/>
          <w:sz w:val="28"/>
          <w:szCs w:val="28"/>
        </w:rPr>
        <w:t>27.03.2017 г. №50-294) следующие изменения:</w:t>
      </w:r>
    </w:p>
    <w:p w:rsidR="0009179F" w:rsidRDefault="00643241" w:rsidP="009F27A6">
      <w:pPr>
        <w:pStyle w:val="a6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1.7.</w:t>
      </w:r>
      <w:r w:rsidR="009F27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пункта  1 раздела 1 изложить в следующей редакции:</w:t>
      </w:r>
    </w:p>
    <w:p w:rsidR="00643241" w:rsidRPr="0009179F" w:rsidRDefault="00643241" w:rsidP="009F27A6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«1.7. На публичные слушания  должны выноситься:</w:t>
      </w:r>
    </w:p>
    <w:p w:rsidR="00643241" w:rsidRPr="00643241" w:rsidRDefault="00643241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3241">
        <w:rPr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643241">
          <w:rPr>
            <w:sz w:val="28"/>
            <w:szCs w:val="28"/>
            <w:lang w:eastAsia="ru-RU"/>
          </w:rPr>
          <w:t>Конституции</w:t>
        </w:r>
      </w:hyperlink>
      <w:r w:rsidRPr="00643241">
        <w:rPr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643241" w:rsidRPr="00643241" w:rsidRDefault="00643241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sub_280302"/>
      <w:r w:rsidRPr="00643241">
        <w:rPr>
          <w:sz w:val="28"/>
          <w:szCs w:val="28"/>
          <w:lang w:eastAsia="ru-RU"/>
        </w:rPr>
        <w:t>2) проект местного бюджета и отчет о его исполнении;</w:t>
      </w:r>
    </w:p>
    <w:bookmarkEnd w:id="0"/>
    <w:p w:rsidR="00643241" w:rsidRPr="00643241" w:rsidRDefault="00643241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3241">
        <w:rPr>
          <w:sz w:val="28"/>
          <w:szCs w:val="28"/>
          <w:lang w:eastAsia="ru-RU"/>
        </w:rPr>
        <w:t xml:space="preserve">3) проект </w:t>
      </w:r>
      <w:r w:rsidR="009B20C2">
        <w:rPr>
          <w:sz w:val="28"/>
          <w:szCs w:val="28"/>
          <w:lang w:eastAsia="ru-RU"/>
        </w:rPr>
        <w:t xml:space="preserve"> </w:t>
      </w:r>
      <w:r w:rsidRPr="00643241">
        <w:rPr>
          <w:sz w:val="28"/>
          <w:szCs w:val="28"/>
          <w:lang w:eastAsia="ru-RU"/>
        </w:rPr>
        <w:t>стратегии социально-экономического развития муниципального образования;</w:t>
      </w:r>
    </w:p>
    <w:p w:rsidR="009B7C48" w:rsidRDefault="00643241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7C48">
        <w:rPr>
          <w:sz w:val="28"/>
          <w:szCs w:val="28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9B7C48">
          <w:rPr>
            <w:sz w:val="28"/>
            <w:szCs w:val="28"/>
            <w:lang w:eastAsia="ru-RU"/>
          </w:rPr>
          <w:t>статьей 13</w:t>
        </w:r>
      </w:hyperlink>
      <w:r w:rsidRPr="009B7C48">
        <w:rPr>
          <w:sz w:val="28"/>
          <w:szCs w:val="28"/>
          <w:lang w:eastAsia="ru-RU"/>
        </w:rPr>
        <w:t xml:space="preserve"> настоящего Федерального закона для преобразования муниципального образования требуется получение </w:t>
      </w:r>
    </w:p>
    <w:p w:rsidR="009B7C48" w:rsidRDefault="009B7C48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B7C48" w:rsidRDefault="009B7C48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43241" w:rsidRPr="009B7C48" w:rsidRDefault="00643241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7C48">
        <w:rPr>
          <w:sz w:val="28"/>
          <w:szCs w:val="28"/>
          <w:lang w:eastAsia="ru-RU"/>
        </w:rPr>
        <w:lastRenderedPageBreak/>
        <w:t>согласия населения муниципального образования, выраженного путем гол</w:t>
      </w:r>
      <w:r w:rsidR="004164D6" w:rsidRPr="009B7C48">
        <w:rPr>
          <w:sz w:val="28"/>
          <w:szCs w:val="28"/>
          <w:lang w:eastAsia="ru-RU"/>
        </w:rPr>
        <w:t>осования либо на сходах граждан;</w:t>
      </w:r>
    </w:p>
    <w:p w:rsidR="0009179F" w:rsidRPr="009F27A6" w:rsidRDefault="00643241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F27A6">
        <w:rPr>
          <w:sz w:val="28"/>
          <w:szCs w:val="28"/>
          <w:lang w:eastAsia="ru-RU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254A06" w:rsidRPr="009F27A6" w:rsidRDefault="009B20C2" w:rsidP="009F27A6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F27A6">
        <w:rPr>
          <w:color w:val="000000" w:themeColor="text1"/>
          <w:sz w:val="28"/>
          <w:szCs w:val="28"/>
        </w:rPr>
        <w:t xml:space="preserve">  2)</w:t>
      </w:r>
      <w:r w:rsidR="009F27A6" w:rsidRPr="009F27A6">
        <w:rPr>
          <w:color w:val="000000" w:themeColor="text1"/>
          <w:sz w:val="28"/>
          <w:szCs w:val="28"/>
        </w:rPr>
        <w:t xml:space="preserve"> </w:t>
      </w:r>
      <w:r w:rsidRPr="009F27A6">
        <w:rPr>
          <w:color w:val="000000" w:themeColor="text1"/>
          <w:sz w:val="28"/>
          <w:szCs w:val="28"/>
        </w:rPr>
        <w:t>Раздел 6 «Особенности  порядка организации и проведения  отдельных публичных слушаний»</w:t>
      </w:r>
      <w:r w:rsidR="00254A06" w:rsidRPr="009F27A6">
        <w:rPr>
          <w:color w:val="000000" w:themeColor="text1"/>
          <w:sz w:val="28"/>
          <w:szCs w:val="28"/>
        </w:rPr>
        <w:t xml:space="preserve"> </w:t>
      </w:r>
      <w:r w:rsidRPr="009F27A6">
        <w:rPr>
          <w:color w:val="000000" w:themeColor="text1"/>
          <w:sz w:val="28"/>
          <w:szCs w:val="28"/>
        </w:rPr>
        <w:t>изложить в следующей  редакции</w:t>
      </w:r>
      <w:r w:rsidR="00254A06" w:rsidRPr="009F27A6">
        <w:rPr>
          <w:color w:val="000000" w:themeColor="text1"/>
          <w:sz w:val="28"/>
          <w:szCs w:val="28"/>
        </w:rPr>
        <w:t>:</w:t>
      </w:r>
    </w:p>
    <w:p w:rsidR="00254A06" w:rsidRPr="009B7C48" w:rsidRDefault="00254A06" w:rsidP="009F27A6">
      <w:pPr>
        <w:pStyle w:val="a6"/>
        <w:numPr>
          <w:ilvl w:val="0"/>
          <w:numId w:val="1"/>
        </w:numPr>
        <w:spacing w:line="240" w:lineRule="atLeast"/>
        <w:jc w:val="both"/>
        <w:rPr>
          <w:b/>
          <w:sz w:val="26"/>
          <w:szCs w:val="26"/>
        </w:rPr>
      </w:pPr>
      <w:r w:rsidRPr="009B7C48">
        <w:rPr>
          <w:b/>
          <w:sz w:val="26"/>
          <w:szCs w:val="26"/>
        </w:rPr>
        <w:t>«6. ОСОБЕННОСТИ  ПОРЯДКА ОРГАНИЗАЦИИ И ПРОВЕДЕНИЯ</w:t>
      </w:r>
    </w:p>
    <w:p w:rsidR="009B20C2" w:rsidRPr="009B7C48" w:rsidRDefault="00254A06" w:rsidP="009F27A6">
      <w:pPr>
        <w:pStyle w:val="a6"/>
        <w:numPr>
          <w:ilvl w:val="0"/>
          <w:numId w:val="1"/>
        </w:num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9B7C48">
        <w:rPr>
          <w:b/>
          <w:sz w:val="26"/>
          <w:szCs w:val="26"/>
        </w:rPr>
        <w:t>ОТДЕЛЬНЫХ ПУБЛИЧНЫХ СЛУШАНИЙ</w:t>
      </w:r>
    </w:p>
    <w:p w:rsidR="009B20C2" w:rsidRPr="009F27A6" w:rsidRDefault="009B20C2" w:rsidP="009F27A6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9F27A6">
        <w:rPr>
          <w:sz w:val="28"/>
          <w:szCs w:val="28"/>
        </w:rPr>
        <w:t>6.1. Особенности публичных слушаний по проекту местного бюджета городского поселения и отчету об исполнении местного бюджета  городского поселения.</w:t>
      </w:r>
    </w:p>
    <w:p w:rsidR="009B20C2" w:rsidRPr="00254A06" w:rsidRDefault="009B20C2" w:rsidP="009F27A6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254A06">
        <w:rPr>
          <w:sz w:val="28"/>
          <w:szCs w:val="28"/>
        </w:rPr>
        <w:t>6.1.1. Публичные слушания по проекту местного бюджета   и отчету об исполнении местного бюджета  городского поселения назначаются  решениями Совета  городского поселения.</w:t>
      </w:r>
    </w:p>
    <w:p w:rsidR="00254A06" w:rsidRPr="00254A06" w:rsidRDefault="009B7C48" w:rsidP="009F27A6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9B20C2" w:rsidRPr="00254A06">
        <w:rPr>
          <w:sz w:val="28"/>
          <w:szCs w:val="28"/>
        </w:rPr>
        <w:t>Публичные слушания по проекту местного бюджета   городского поселения и отчета об его исполнении проводятся по общим правилам, установленным настоящим Положением, с особенностями, установленными Федеральным  законом  от  6 октября  2003 года  № 131-ФЗ «Об общих принципах организации местного самоуправления в Российской Федерации», бюджетным законодательством Российской Федерации, Уставом  городского поселения и Положением о бюджетном процессе в муниципальном образовании город Ершов.</w:t>
      </w:r>
    </w:p>
    <w:p w:rsidR="00254A06" w:rsidRPr="009B7C48" w:rsidRDefault="00254A06" w:rsidP="009F27A6">
      <w:pPr>
        <w:spacing w:line="240" w:lineRule="atLeast"/>
        <w:jc w:val="both"/>
        <w:rPr>
          <w:sz w:val="28"/>
          <w:szCs w:val="28"/>
        </w:rPr>
      </w:pPr>
      <w:r w:rsidRPr="009B7C48">
        <w:rPr>
          <w:color w:val="000000" w:themeColor="text1"/>
          <w:sz w:val="28"/>
          <w:szCs w:val="28"/>
        </w:rPr>
        <w:t xml:space="preserve">            </w:t>
      </w:r>
      <w:r w:rsidRPr="009B7C48">
        <w:rPr>
          <w:sz w:val="28"/>
          <w:szCs w:val="28"/>
        </w:rPr>
        <w:t>6.2. Особенности публичных слушаний</w:t>
      </w:r>
      <w:r w:rsidRPr="009B7C48">
        <w:rPr>
          <w:sz w:val="28"/>
          <w:szCs w:val="28"/>
          <w:lang w:eastAsia="ru-RU"/>
        </w:rPr>
        <w:t xml:space="preserve"> проекта  стратегии социально-экономического развития </w:t>
      </w:r>
      <w:r w:rsidR="00F85189" w:rsidRPr="009B7C48">
        <w:rPr>
          <w:sz w:val="28"/>
          <w:szCs w:val="28"/>
          <w:lang w:eastAsia="ru-RU"/>
        </w:rPr>
        <w:t xml:space="preserve"> городского поселения</w:t>
      </w:r>
      <w:r w:rsidRPr="009B7C48">
        <w:rPr>
          <w:sz w:val="28"/>
          <w:szCs w:val="28"/>
        </w:rPr>
        <w:t xml:space="preserve"> </w:t>
      </w:r>
    </w:p>
    <w:p w:rsidR="00254A06" w:rsidRPr="00B57D5C" w:rsidRDefault="00B57D5C" w:rsidP="009B7C4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4A06" w:rsidRPr="00B57D5C">
        <w:rPr>
          <w:sz w:val="28"/>
          <w:szCs w:val="28"/>
        </w:rPr>
        <w:t xml:space="preserve">6.2.1. Публичные слушания по </w:t>
      </w:r>
      <w:r w:rsidR="00254A06" w:rsidRPr="00B57D5C">
        <w:rPr>
          <w:sz w:val="28"/>
          <w:szCs w:val="28"/>
          <w:lang w:eastAsia="ru-RU"/>
        </w:rPr>
        <w:t xml:space="preserve">проекту стратегии социально-экономического развития муниципального образования </w:t>
      </w:r>
      <w:r w:rsidR="00254A06" w:rsidRPr="00B57D5C">
        <w:rPr>
          <w:sz w:val="28"/>
          <w:szCs w:val="28"/>
        </w:rPr>
        <w:t xml:space="preserve">проводятся по общим правилам, установленным настоящим Положением, с особенностями,  установленными  Федеральным  законом  от 6 октября 2003 года № 131-ФЗ «Об общих принципах организации местного самоуправления в Российской Федерации» и нормативными правовыми актами, регулирующими порядок разработки и принятия  </w:t>
      </w:r>
      <w:r w:rsidR="00254A06" w:rsidRPr="00B57D5C">
        <w:rPr>
          <w:sz w:val="28"/>
          <w:szCs w:val="28"/>
          <w:lang w:eastAsia="ru-RU"/>
        </w:rPr>
        <w:t xml:space="preserve">проекта  стратегии социально-экономического развития </w:t>
      </w:r>
      <w:r w:rsidR="00F85189" w:rsidRPr="00B57D5C">
        <w:rPr>
          <w:sz w:val="28"/>
          <w:szCs w:val="28"/>
          <w:lang w:eastAsia="ru-RU"/>
        </w:rPr>
        <w:t xml:space="preserve"> городского поселения.</w:t>
      </w:r>
      <w:r w:rsidR="00254A06" w:rsidRPr="00B57D5C">
        <w:rPr>
          <w:b/>
          <w:sz w:val="28"/>
          <w:szCs w:val="28"/>
        </w:rPr>
        <w:t xml:space="preserve"> </w:t>
      </w:r>
    </w:p>
    <w:p w:rsidR="00252D0B" w:rsidRPr="00B57D5C" w:rsidRDefault="006E4DF2" w:rsidP="009F27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57D5C">
        <w:rPr>
          <w:sz w:val="28"/>
          <w:szCs w:val="28"/>
        </w:rPr>
        <w:t xml:space="preserve">        </w:t>
      </w:r>
      <w:r w:rsidR="00B57D5C">
        <w:rPr>
          <w:sz w:val="28"/>
          <w:szCs w:val="28"/>
        </w:rPr>
        <w:t xml:space="preserve">     </w:t>
      </w:r>
      <w:r w:rsidR="00252D0B" w:rsidRPr="00B57D5C">
        <w:rPr>
          <w:sz w:val="28"/>
          <w:szCs w:val="28"/>
        </w:rPr>
        <w:t>6.3. Публичные слушания для обсуждения вопросов о преобразовании муниципального образования город Ершов.</w:t>
      </w:r>
    </w:p>
    <w:p w:rsidR="00B57D5C" w:rsidRPr="00B57D5C" w:rsidRDefault="006E4DF2" w:rsidP="009F27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 w:rsidRPr="00B57D5C">
        <w:rPr>
          <w:sz w:val="28"/>
          <w:szCs w:val="28"/>
        </w:rPr>
        <w:t xml:space="preserve">       </w:t>
      </w:r>
      <w:r w:rsidR="00B57D5C">
        <w:rPr>
          <w:sz w:val="28"/>
          <w:szCs w:val="28"/>
        </w:rPr>
        <w:t xml:space="preserve">      </w:t>
      </w:r>
      <w:r w:rsidR="00252D0B" w:rsidRPr="00B57D5C">
        <w:rPr>
          <w:sz w:val="28"/>
          <w:szCs w:val="28"/>
        </w:rPr>
        <w:t>6.</w:t>
      </w:r>
      <w:r w:rsidR="00B57D5C">
        <w:rPr>
          <w:sz w:val="28"/>
          <w:szCs w:val="28"/>
        </w:rPr>
        <w:t>3</w:t>
      </w:r>
      <w:r w:rsidR="00252D0B" w:rsidRPr="00B57D5C">
        <w:rPr>
          <w:sz w:val="28"/>
          <w:szCs w:val="28"/>
        </w:rPr>
        <w:t xml:space="preserve">.1. Публичные слушания для обсуждения вопросов о преобразовании  городского поселения проводятся по общим правилам, установленным настоящим Положением, с  особенностями,  установленными  </w:t>
      </w:r>
    </w:p>
    <w:p w:rsidR="00B57D5C" w:rsidRPr="00B57D5C" w:rsidRDefault="00B57D5C" w:rsidP="009F27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</w:p>
    <w:p w:rsidR="00252D0B" w:rsidRPr="009B7C48" w:rsidRDefault="00252D0B" w:rsidP="009F27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 w:rsidRPr="00B57D5C">
        <w:rPr>
          <w:sz w:val="28"/>
          <w:szCs w:val="28"/>
        </w:rPr>
        <w:lastRenderedPageBreak/>
        <w:t>Федеральным законом от 6 октября 2003 года № 131-ФЗ «Об общих принципах организации местного</w:t>
      </w:r>
      <w:r w:rsidRPr="009B7C48">
        <w:rPr>
          <w:sz w:val="26"/>
          <w:szCs w:val="26"/>
        </w:rPr>
        <w:t xml:space="preserve"> самоуправления в Российской Федерации».</w:t>
      </w:r>
    </w:p>
    <w:p w:rsidR="00B96D12" w:rsidRDefault="00B57D5C" w:rsidP="009F27A6">
      <w:pPr>
        <w:pStyle w:val="a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B96D12" w:rsidRPr="009B7C48">
        <w:rPr>
          <w:b w:val="0"/>
          <w:sz w:val="28"/>
          <w:szCs w:val="28"/>
        </w:rPr>
        <w:t>6.4.</w:t>
      </w:r>
      <w:r w:rsidR="00B96D12" w:rsidRPr="009B7C48">
        <w:rPr>
          <w:b w:val="0"/>
          <w:szCs w:val="28"/>
        </w:rPr>
        <w:t xml:space="preserve"> </w:t>
      </w:r>
      <w:r w:rsidR="00B96D12" w:rsidRPr="009B7C48">
        <w:rPr>
          <w:b w:val="0"/>
          <w:sz w:val="28"/>
          <w:szCs w:val="28"/>
        </w:rPr>
        <w:t>Публичные слушания по вопросам градостроительной деятельности.</w:t>
      </w:r>
    </w:p>
    <w:p w:rsidR="00B96D12" w:rsidRPr="006E4DF2" w:rsidRDefault="00B96D12" w:rsidP="009F27A6">
      <w:pPr>
        <w:pStyle w:val="a8"/>
        <w:jc w:val="both"/>
        <w:rPr>
          <w:b w:val="0"/>
          <w:sz w:val="28"/>
          <w:szCs w:val="28"/>
        </w:rPr>
      </w:pPr>
      <w:r w:rsidRPr="006E4DF2">
        <w:rPr>
          <w:b w:val="0"/>
          <w:sz w:val="28"/>
          <w:szCs w:val="28"/>
        </w:rPr>
        <w:t xml:space="preserve"> </w:t>
      </w:r>
      <w:r w:rsidR="006E4DF2">
        <w:rPr>
          <w:b w:val="0"/>
          <w:sz w:val="28"/>
          <w:szCs w:val="28"/>
        </w:rPr>
        <w:t xml:space="preserve">     </w:t>
      </w:r>
      <w:r w:rsidR="00B57D5C">
        <w:rPr>
          <w:b w:val="0"/>
          <w:sz w:val="28"/>
          <w:szCs w:val="28"/>
        </w:rPr>
        <w:t xml:space="preserve">     </w:t>
      </w:r>
      <w:r w:rsidR="006E4DF2">
        <w:rPr>
          <w:b w:val="0"/>
          <w:sz w:val="28"/>
          <w:szCs w:val="28"/>
        </w:rPr>
        <w:t xml:space="preserve">  </w:t>
      </w:r>
      <w:r w:rsidRPr="006E4DF2">
        <w:rPr>
          <w:b w:val="0"/>
          <w:sz w:val="28"/>
          <w:szCs w:val="28"/>
        </w:rPr>
        <w:t xml:space="preserve">6.4.1. 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</w:t>
      </w:r>
      <w:r w:rsidR="00B57D5C">
        <w:rPr>
          <w:b w:val="0"/>
          <w:sz w:val="28"/>
          <w:szCs w:val="28"/>
        </w:rPr>
        <w:t xml:space="preserve"> </w:t>
      </w:r>
      <w:r w:rsidRPr="006E4DF2">
        <w:rPr>
          <w:b w:val="0"/>
          <w:sz w:val="28"/>
          <w:szCs w:val="28"/>
        </w:rPr>
        <w:t>Градостро</w:t>
      </w:r>
      <w:r w:rsidR="000E54F6" w:rsidRPr="006E4DF2">
        <w:rPr>
          <w:b w:val="0"/>
          <w:sz w:val="28"/>
          <w:szCs w:val="28"/>
        </w:rPr>
        <w:t>ительным кодексом РФ и настоящим  разделом</w:t>
      </w:r>
      <w:r w:rsidRPr="006E4DF2">
        <w:rPr>
          <w:b w:val="0"/>
          <w:sz w:val="28"/>
          <w:szCs w:val="28"/>
        </w:rPr>
        <w:t>.</w:t>
      </w:r>
    </w:p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7D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 xml:space="preserve">6.4.2. Организатором публичных слушаний (далее – Организатор) является </w:t>
      </w:r>
      <w:r w:rsidR="00F419FB" w:rsidRPr="006E4DF2">
        <w:rPr>
          <w:sz w:val="28"/>
          <w:szCs w:val="28"/>
        </w:rPr>
        <w:t xml:space="preserve">созданный коллегиальный совещательный орган   на подготовку и проведения публичных слушаний  </w:t>
      </w:r>
      <w:r w:rsidR="000E54F6" w:rsidRPr="006E4DF2">
        <w:rPr>
          <w:sz w:val="28"/>
          <w:szCs w:val="28"/>
        </w:rPr>
        <w:t xml:space="preserve">инициатором публичных слушаний </w:t>
      </w:r>
      <w:r w:rsidR="00B96D12" w:rsidRPr="006E4DF2">
        <w:rPr>
          <w:sz w:val="28"/>
          <w:szCs w:val="28"/>
        </w:rPr>
        <w:t xml:space="preserve"> </w:t>
      </w:r>
      <w:r w:rsidR="00081F55" w:rsidRPr="006E4DF2">
        <w:rPr>
          <w:sz w:val="28"/>
          <w:szCs w:val="28"/>
        </w:rPr>
        <w:t>о чем</w:t>
      </w:r>
      <w:r w:rsidR="000E54F6" w:rsidRPr="006E4DF2">
        <w:rPr>
          <w:sz w:val="28"/>
          <w:szCs w:val="28"/>
        </w:rPr>
        <w:t xml:space="preserve"> указывается в решении</w:t>
      </w:r>
      <w:r w:rsidR="00081F55" w:rsidRPr="006E4DF2">
        <w:rPr>
          <w:sz w:val="28"/>
          <w:szCs w:val="28"/>
        </w:rPr>
        <w:t xml:space="preserve"> </w:t>
      </w:r>
      <w:r w:rsidR="000E54F6" w:rsidRPr="006E4DF2">
        <w:rPr>
          <w:sz w:val="28"/>
          <w:szCs w:val="28"/>
        </w:rPr>
        <w:t>(постановлении) о назначении публичных слушаний.</w:t>
      </w:r>
    </w:p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7D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>6.4.3. Срок проведения публичных слушаний по проектам генерального плана городского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30 дней.</w:t>
      </w:r>
    </w:p>
    <w:p w:rsidR="00B96D12" w:rsidRPr="006E4DF2" w:rsidRDefault="00B96D1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4DF2">
        <w:rPr>
          <w:sz w:val="28"/>
          <w:szCs w:val="28"/>
        </w:rPr>
        <w:t xml:space="preserve">     </w:t>
      </w:r>
      <w:r w:rsidR="000B36C3">
        <w:rPr>
          <w:sz w:val="28"/>
          <w:szCs w:val="28"/>
        </w:rPr>
        <w:t xml:space="preserve">      </w:t>
      </w:r>
      <w:r w:rsidRPr="006E4DF2">
        <w:rPr>
          <w:sz w:val="28"/>
          <w:szCs w:val="28"/>
        </w:rPr>
        <w:t xml:space="preserve"> 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15 дней.</w:t>
      </w:r>
    </w:p>
    <w:p w:rsidR="00B96D12" w:rsidRPr="006E4DF2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6D12" w:rsidRPr="006E4DF2">
        <w:rPr>
          <w:sz w:val="28"/>
          <w:szCs w:val="28"/>
        </w:rPr>
        <w:t>Срок публичных слушаний по проекту правил землепользования и застройки составляет 60 дней со дня опубликования их проекта.</w:t>
      </w:r>
    </w:p>
    <w:p w:rsidR="000B36C3" w:rsidRPr="000B36C3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36C3">
        <w:rPr>
          <w:sz w:val="28"/>
          <w:szCs w:val="28"/>
        </w:rPr>
        <w:t xml:space="preserve">    </w:t>
      </w:r>
      <w:r w:rsidR="000B36C3" w:rsidRPr="000B36C3">
        <w:rPr>
          <w:sz w:val="28"/>
          <w:szCs w:val="28"/>
        </w:rPr>
        <w:t xml:space="preserve">        </w:t>
      </w:r>
      <w:r w:rsidR="00EB4B2E" w:rsidRPr="000B36C3">
        <w:rPr>
          <w:sz w:val="28"/>
          <w:szCs w:val="28"/>
        </w:rPr>
        <w:t>6.4</w:t>
      </w:r>
      <w:r w:rsidR="00F419FB" w:rsidRPr="000B36C3">
        <w:rPr>
          <w:sz w:val="28"/>
          <w:szCs w:val="28"/>
        </w:rPr>
        <w:t>.</w:t>
      </w:r>
      <w:r w:rsidR="00B96D12" w:rsidRPr="000B36C3">
        <w:rPr>
          <w:sz w:val="28"/>
          <w:szCs w:val="28"/>
        </w:rPr>
        <w:t>4. 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</w:t>
      </w:r>
    </w:p>
    <w:p w:rsidR="000B36C3" w:rsidRDefault="00B96D1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4DF2">
        <w:rPr>
          <w:sz w:val="28"/>
          <w:szCs w:val="28"/>
        </w:rPr>
        <w:lastRenderedPageBreak/>
        <w:t xml:space="preserve">настоящим решением порядком проведения публичных слушаний, в информационно-телекоммуникационной сети "Интернет" </w:t>
      </w:r>
      <w:r w:rsidR="00011106" w:rsidRPr="009B7C48">
        <w:rPr>
          <w:sz w:val="28"/>
          <w:szCs w:val="28"/>
        </w:rPr>
        <w:t>является официальный сайт   МО г.</w:t>
      </w:r>
      <w:r w:rsidR="000B36C3">
        <w:rPr>
          <w:sz w:val="28"/>
          <w:szCs w:val="28"/>
        </w:rPr>
        <w:t xml:space="preserve"> </w:t>
      </w:r>
      <w:r w:rsidR="00011106" w:rsidRPr="009B7C48">
        <w:rPr>
          <w:sz w:val="28"/>
          <w:szCs w:val="28"/>
        </w:rPr>
        <w:t>Ершов,</w:t>
      </w:r>
      <w:r w:rsidR="000B36C3">
        <w:rPr>
          <w:sz w:val="28"/>
          <w:szCs w:val="28"/>
        </w:rPr>
        <w:t xml:space="preserve"> </w:t>
      </w:r>
      <w:r w:rsidR="00011106" w:rsidRPr="009B7C48">
        <w:rPr>
          <w:sz w:val="28"/>
          <w:szCs w:val="28"/>
        </w:rPr>
        <w:t xml:space="preserve">размещенный на официальном сайте  </w:t>
      </w:r>
    </w:p>
    <w:p w:rsidR="000B36C3" w:rsidRPr="000B36C3" w:rsidRDefault="000B36C3" w:rsidP="000B36C3">
      <w:pPr>
        <w:pStyle w:val="a6"/>
        <w:rPr>
          <w:sz w:val="28"/>
          <w:szCs w:val="28"/>
        </w:rPr>
      </w:pPr>
    </w:p>
    <w:p w:rsidR="000B36C3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6D12" w:rsidRPr="009B7C48" w:rsidRDefault="00011106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7C48">
        <w:rPr>
          <w:sz w:val="28"/>
          <w:szCs w:val="28"/>
        </w:rPr>
        <w:t>администрации Ершовского муниципального района</w:t>
      </w:r>
      <w:r w:rsidR="000B36C3">
        <w:rPr>
          <w:sz w:val="28"/>
          <w:szCs w:val="28"/>
        </w:rPr>
        <w:t xml:space="preserve"> </w:t>
      </w:r>
      <w:r w:rsidR="000B36C3" w:rsidRPr="000B36C3">
        <w:rPr>
          <w:color w:val="333333"/>
          <w:sz w:val="28"/>
          <w:szCs w:val="28"/>
          <w:shd w:val="clear" w:color="auto" w:fill="FFFFFF"/>
        </w:rPr>
        <w:t>g.p.a72@yandex.ru</w:t>
      </w:r>
      <w:r w:rsidRPr="009B7C48">
        <w:rPr>
          <w:sz w:val="28"/>
          <w:szCs w:val="28"/>
        </w:rPr>
        <w:t xml:space="preserve"> </w:t>
      </w:r>
      <w:r w:rsidR="003F0148" w:rsidRPr="009B7C48">
        <w:rPr>
          <w:sz w:val="28"/>
          <w:szCs w:val="28"/>
        </w:rPr>
        <w:t>(далее - Официальный сайт)</w:t>
      </w:r>
      <w:r w:rsidR="00B96D12" w:rsidRPr="009B7C48">
        <w:rPr>
          <w:sz w:val="28"/>
          <w:szCs w:val="28"/>
        </w:rPr>
        <w:t xml:space="preserve"> </w:t>
      </w:r>
    </w:p>
    <w:p w:rsidR="00B96D12" w:rsidRPr="006E4DF2" w:rsidRDefault="00E4081D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4DF2">
        <w:rPr>
          <w:b/>
          <w:sz w:val="28"/>
          <w:szCs w:val="28"/>
        </w:rPr>
        <w:t xml:space="preserve">  </w:t>
      </w:r>
      <w:r w:rsidR="006E4DF2">
        <w:rPr>
          <w:b/>
          <w:sz w:val="28"/>
          <w:szCs w:val="28"/>
        </w:rPr>
        <w:t xml:space="preserve">     </w:t>
      </w:r>
      <w:r w:rsidRPr="006E4DF2">
        <w:rPr>
          <w:sz w:val="28"/>
          <w:szCs w:val="28"/>
        </w:rPr>
        <w:t xml:space="preserve">6.4. </w:t>
      </w:r>
      <w:r w:rsidR="00B96D12" w:rsidRPr="006E4DF2">
        <w:rPr>
          <w:sz w:val="28"/>
          <w:szCs w:val="28"/>
        </w:rPr>
        <w:t>5.</w:t>
      </w:r>
      <w:r w:rsidR="00B96D12" w:rsidRPr="006E4DF2">
        <w:rPr>
          <w:b/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>Требования к информационным стендам, на которых размещаются оповещения о начале публичных слушаний:</w:t>
      </w:r>
      <w:r w:rsidR="00B96D12" w:rsidRPr="006E4DF2">
        <w:rPr>
          <w:b/>
          <w:sz w:val="28"/>
          <w:szCs w:val="28"/>
        </w:rPr>
        <w:t xml:space="preserve"> </w:t>
      </w:r>
      <w:r w:rsidR="00B96D12" w:rsidRPr="006E4DF2">
        <w:rPr>
          <w:sz w:val="28"/>
          <w:szCs w:val="28"/>
        </w:rPr>
        <w:t>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(рынки, остановки общественного транспорта, пешеходные зоны и другие)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на контрастном фоне, к информационным стендам должен обеспечиваться круглосуточный и свободный доступ граждан.</w:t>
      </w:r>
    </w:p>
    <w:p w:rsidR="00B96D12" w:rsidRPr="000B36C3" w:rsidRDefault="000B36C3" w:rsidP="000B36C3">
      <w:pPr>
        <w:pStyle w:val="a6"/>
        <w:numPr>
          <w:ilvl w:val="2"/>
          <w:numId w:val="5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36C3">
        <w:rPr>
          <w:sz w:val="28"/>
          <w:szCs w:val="28"/>
        </w:rPr>
        <w:t xml:space="preserve"> </w:t>
      </w:r>
      <w:r w:rsidR="00B96D12" w:rsidRPr="000B36C3">
        <w:rPr>
          <w:sz w:val="28"/>
          <w:szCs w:val="28"/>
        </w:rPr>
        <w:t>Форма оповещения о начале публичных слушаний.</w:t>
      </w:r>
    </w:p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D12" w:rsidRPr="006E4DF2">
        <w:rPr>
          <w:sz w:val="28"/>
          <w:szCs w:val="28"/>
        </w:rPr>
        <w:t>Оповещение о  начале публичных слушаний:</w:t>
      </w:r>
    </w:p>
    <w:p w:rsidR="00B96D12" w:rsidRPr="006E4DF2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D12" w:rsidRPr="006E4DF2">
        <w:rPr>
          <w:sz w:val="28"/>
          <w:szCs w:val="28"/>
        </w:rPr>
        <w:t>1) публ</w:t>
      </w:r>
      <w:r w:rsidR="003F0148" w:rsidRPr="006E4DF2">
        <w:rPr>
          <w:sz w:val="28"/>
          <w:szCs w:val="28"/>
        </w:rPr>
        <w:t>икуется в электронной форме на О</w:t>
      </w:r>
      <w:r w:rsidR="00B96D12" w:rsidRPr="006E4DF2">
        <w:rPr>
          <w:sz w:val="28"/>
          <w:szCs w:val="28"/>
        </w:rPr>
        <w:t>фициальном сайте</w:t>
      </w:r>
      <w:r w:rsidR="003F0148" w:rsidRPr="006E4DF2">
        <w:rPr>
          <w:sz w:val="28"/>
          <w:szCs w:val="28"/>
        </w:rPr>
        <w:t>;</w:t>
      </w:r>
      <w:r w:rsidR="00B96D12" w:rsidRPr="006E4DF2">
        <w:rPr>
          <w:sz w:val="28"/>
          <w:szCs w:val="28"/>
        </w:rPr>
        <w:t xml:space="preserve"> </w:t>
      </w:r>
      <w:r w:rsidR="003F0148" w:rsidRPr="006E4DF2">
        <w:rPr>
          <w:sz w:val="28"/>
          <w:szCs w:val="28"/>
        </w:rPr>
        <w:t xml:space="preserve"> </w:t>
      </w:r>
    </w:p>
    <w:p w:rsidR="00B96D12" w:rsidRPr="006E4DF2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501082"/>
      <w:r>
        <w:rPr>
          <w:sz w:val="28"/>
          <w:szCs w:val="28"/>
        </w:rPr>
        <w:t xml:space="preserve">          </w:t>
      </w:r>
      <w:r w:rsidR="00B96D12" w:rsidRPr="006E4DF2">
        <w:rPr>
          <w:sz w:val="28"/>
          <w:szCs w:val="28"/>
        </w:rPr>
        <w:t xml:space="preserve">2) распространяется на информационных стендах, оборудованных в соответствии с п. </w:t>
      </w:r>
      <w:r w:rsidR="003F0148" w:rsidRPr="006E4DF2">
        <w:rPr>
          <w:sz w:val="28"/>
          <w:szCs w:val="28"/>
        </w:rPr>
        <w:t xml:space="preserve"> 6.4.5.</w:t>
      </w:r>
      <w:r w:rsidR="00B96D12" w:rsidRPr="006E4DF2">
        <w:rPr>
          <w:sz w:val="28"/>
          <w:szCs w:val="28"/>
        </w:rPr>
        <w:t xml:space="preserve"> </w:t>
      </w:r>
      <w:r w:rsidR="003F0148" w:rsidRPr="006E4DF2">
        <w:rPr>
          <w:sz w:val="28"/>
          <w:szCs w:val="28"/>
        </w:rPr>
        <w:t xml:space="preserve"> раздела 6 </w:t>
      </w:r>
      <w:r w:rsidR="00B96D12" w:rsidRPr="006E4DF2">
        <w:rPr>
          <w:sz w:val="28"/>
          <w:szCs w:val="28"/>
        </w:rPr>
        <w:t>настоящего положения около здания,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РФ, иными способами, обеспечивающими доступ участников публичных слушаний к указанной информации.</w:t>
      </w:r>
    </w:p>
    <w:bookmarkEnd w:id="1"/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148" w:rsidRPr="006E4DF2">
        <w:rPr>
          <w:sz w:val="28"/>
          <w:szCs w:val="28"/>
        </w:rPr>
        <w:t xml:space="preserve"> </w:t>
      </w:r>
      <w:r w:rsidR="000B36C3">
        <w:rPr>
          <w:sz w:val="28"/>
          <w:szCs w:val="28"/>
        </w:rPr>
        <w:t xml:space="preserve">      </w:t>
      </w:r>
      <w:r w:rsidR="003F0148" w:rsidRPr="006E4DF2">
        <w:rPr>
          <w:sz w:val="28"/>
          <w:szCs w:val="28"/>
        </w:rPr>
        <w:t>6.4</w:t>
      </w:r>
      <w:r w:rsidR="000B36C3">
        <w:rPr>
          <w:sz w:val="28"/>
          <w:szCs w:val="28"/>
        </w:rPr>
        <w:t>.7</w:t>
      </w:r>
      <w:r w:rsidR="003F0148" w:rsidRPr="006E4DF2">
        <w:rPr>
          <w:sz w:val="28"/>
          <w:szCs w:val="28"/>
        </w:rPr>
        <w:t>.</w:t>
      </w:r>
      <w:r w:rsidR="00B96D12" w:rsidRPr="006E4DF2">
        <w:rPr>
          <w:sz w:val="28"/>
          <w:szCs w:val="28"/>
        </w:rPr>
        <w:t xml:space="preserve">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B96D12" w:rsidRPr="006E4DF2" w:rsidRDefault="000B36C3" w:rsidP="000B36C3">
      <w:pPr>
        <w:pStyle w:val="a6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6D12" w:rsidRPr="006E4DF2">
        <w:rPr>
          <w:sz w:val="28"/>
          <w:szCs w:val="28"/>
        </w:rPr>
        <w:t xml:space="preserve">В течение всего периода размещения в соответствии с пунктом 2 части 4 и пунктом 2 части 5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B96D12" w:rsidRPr="006E4DF2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6D12" w:rsidRPr="006E4DF2">
        <w:rPr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B96D12" w:rsidRPr="000B36C3" w:rsidRDefault="00B96D1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36C3">
        <w:rPr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</w:t>
      </w:r>
      <w:r w:rsidR="000B36C3">
        <w:rPr>
          <w:sz w:val="28"/>
          <w:szCs w:val="28"/>
        </w:rPr>
        <w:t xml:space="preserve"> </w:t>
      </w:r>
      <w:r w:rsidRPr="000B36C3">
        <w:rPr>
          <w:sz w:val="28"/>
          <w:szCs w:val="28"/>
        </w:rPr>
        <w:lastRenderedPageBreak/>
        <w:t>возможность получения посетителям устных или письменных ответов (по выбору посетителя) на поставленные ими вопросы.</w:t>
      </w:r>
    </w:p>
    <w:p w:rsidR="000B36C3" w:rsidRDefault="000B36C3" w:rsidP="000B36C3">
      <w:pPr>
        <w:pStyle w:val="a6"/>
        <w:numPr>
          <w:ilvl w:val="2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sub_501010"/>
      <w:r>
        <w:rPr>
          <w:sz w:val="28"/>
          <w:szCs w:val="28"/>
        </w:rPr>
        <w:t xml:space="preserve">           </w:t>
      </w:r>
      <w:r w:rsidR="00B96D12" w:rsidRPr="006E4DF2">
        <w:rPr>
          <w:sz w:val="28"/>
          <w:szCs w:val="28"/>
        </w:rPr>
        <w:t xml:space="preserve">В период размещения в соответствии с пунктом 2 части 4 и пунктом 2 части 5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</w:t>
      </w:r>
    </w:p>
    <w:p w:rsidR="000B36C3" w:rsidRDefault="000B36C3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6D12" w:rsidRPr="006E4DF2" w:rsidRDefault="00B96D1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4DF2">
        <w:rPr>
          <w:sz w:val="28"/>
          <w:szCs w:val="28"/>
        </w:rPr>
        <w:t>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проекта: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sub_501101"/>
      <w:bookmarkEnd w:id="2"/>
      <w:r>
        <w:rPr>
          <w:sz w:val="28"/>
          <w:szCs w:val="28"/>
        </w:rPr>
        <w:t xml:space="preserve">    </w:t>
      </w:r>
      <w:r w:rsidR="00B96D12" w:rsidRPr="006E4DF2">
        <w:rPr>
          <w:sz w:val="28"/>
          <w:szCs w:val="28"/>
        </w:rPr>
        <w:t xml:space="preserve">1) </w:t>
      </w:r>
      <w:bookmarkStart w:id="4" w:name="sub_501102"/>
      <w:bookmarkEnd w:id="3"/>
      <w:r w:rsidR="00B96D12" w:rsidRPr="006E4DF2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" w:name="sub_501103"/>
      <w:bookmarkEnd w:id="4"/>
      <w:r>
        <w:rPr>
          <w:sz w:val="28"/>
          <w:szCs w:val="28"/>
        </w:rPr>
        <w:t xml:space="preserve">    </w:t>
      </w:r>
      <w:r w:rsidR="00B96D12" w:rsidRPr="006E4DF2">
        <w:rPr>
          <w:sz w:val="28"/>
          <w:szCs w:val="28"/>
        </w:rPr>
        <w:t>2) в письменной форме в адрес организатора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" w:name="sub_501104"/>
      <w:bookmarkEnd w:id="5"/>
      <w:r>
        <w:rPr>
          <w:sz w:val="28"/>
          <w:szCs w:val="28"/>
        </w:rPr>
        <w:t xml:space="preserve">    </w:t>
      </w:r>
      <w:r w:rsidR="00B96D12" w:rsidRPr="006E4DF2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6"/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B96D12" w:rsidRPr="006E4DF2" w:rsidRDefault="006E4DF2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09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0148" w:rsidRPr="006E4DF2">
        <w:rPr>
          <w:sz w:val="28"/>
          <w:szCs w:val="28"/>
        </w:rPr>
        <w:t>6.4.</w:t>
      </w:r>
      <w:r w:rsidR="0006097E">
        <w:rPr>
          <w:sz w:val="28"/>
          <w:szCs w:val="28"/>
        </w:rPr>
        <w:t>8</w:t>
      </w:r>
      <w:r w:rsidR="003F0148" w:rsidRPr="006E4DF2">
        <w:rPr>
          <w:sz w:val="28"/>
          <w:szCs w:val="28"/>
        </w:rPr>
        <w:t>.</w:t>
      </w:r>
      <w:r w:rsidR="00B96D12" w:rsidRPr="006E4DF2">
        <w:rPr>
          <w:sz w:val="28"/>
          <w:szCs w:val="28"/>
        </w:rPr>
        <w:t xml:space="preserve"> Порядок подготовки и форма протокола публичных слушаний.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" w:name="sub_501181"/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1) дата оформления протокола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" w:name="sub_501182"/>
      <w:bookmarkEnd w:id="7"/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2) информация об организаторе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9" w:name="sub_501183"/>
      <w:bookmarkEnd w:id="8"/>
      <w:r>
        <w:rPr>
          <w:sz w:val="28"/>
          <w:szCs w:val="28"/>
        </w:rPr>
        <w:t xml:space="preserve">        </w:t>
      </w:r>
      <w:r w:rsidR="00B96D12" w:rsidRPr="006E4DF2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0" w:name="sub_501184"/>
      <w:bookmarkEnd w:id="9"/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1" w:name="sub_501185"/>
      <w:bookmarkEnd w:id="10"/>
      <w:r>
        <w:rPr>
          <w:sz w:val="28"/>
          <w:szCs w:val="28"/>
        </w:rPr>
        <w:t xml:space="preserve">       </w:t>
      </w:r>
      <w:r w:rsidR="00B96D12" w:rsidRPr="006E4DF2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11"/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6D12" w:rsidRPr="006E4DF2">
        <w:rPr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>Форма протокола приведена в приложении № 1 к настоящему Положению.</w:t>
      </w:r>
    </w:p>
    <w:p w:rsidR="00B96D12" w:rsidRPr="006E4DF2" w:rsidRDefault="006E4DF2" w:rsidP="009F27A6">
      <w:pPr>
        <w:pStyle w:val="a6"/>
        <w:suppressAutoHyphens w:val="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F0148" w:rsidRPr="006E4DF2">
        <w:rPr>
          <w:sz w:val="28"/>
          <w:szCs w:val="28"/>
        </w:rPr>
        <w:t>6.4.</w:t>
      </w:r>
      <w:r w:rsidR="0006097E">
        <w:rPr>
          <w:sz w:val="28"/>
          <w:szCs w:val="28"/>
        </w:rPr>
        <w:t>9</w:t>
      </w:r>
      <w:r w:rsidR="003F0148" w:rsidRPr="006E4DF2">
        <w:rPr>
          <w:sz w:val="28"/>
          <w:szCs w:val="28"/>
        </w:rPr>
        <w:t xml:space="preserve">. </w:t>
      </w:r>
      <w:r w:rsidR="00B96D12" w:rsidRPr="006E4DF2">
        <w:rPr>
          <w:sz w:val="28"/>
          <w:szCs w:val="28"/>
        </w:rPr>
        <w:t>Порядок подготовки и форма заключения о результатах публичных слушаний.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D12" w:rsidRPr="006E4DF2">
        <w:rPr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2" w:name="sub_501022"/>
      <w:r>
        <w:rPr>
          <w:sz w:val="28"/>
          <w:szCs w:val="28"/>
        </w:rPr>
        <w:lastRenderedPageBreak/>
        <w:t xml:space="preserve">          </w:t>
      </w:r>
      <w:r w:rsidR="00B96D12" w:rsidRPr="006E4DF2">
        <w:rPr>
          <w:sz w:val="28"/>
          <w:szCs w:val="28"/>
        </w:rPr>
        <w:t>В заключении о результатах публичных слушаний должны быть указаны: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3" w:name="sub_501221"/>
      <w:bookmarkEnd w:id="12"/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>1) дата оформления заключения о результатах публичных слушаний;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" w:name="sub_501222"/>
      <w:bookmarkEnd w:id="13"/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>2) 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слушаниях;</w:t>
      </w:r>
    </w:p>
    <w:p w:rsidR="009B7C48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" w:name="sub_501223"/>
      <w:bookmarkEnd w:id="14"/>
      <w:r>
        <w:rPr>
          <w:sz w:val="28"/>
          <w:szCs w:val="28"/>
        </w:rPr>
        <w:t xml:space="preserve">          </w:t>
      </w:r>
      <w:r w:rsidR="00B96D12" w:rsidRPr="009B7C48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  <w:bookmarkStart w:id="16" w:name="sub_501224"/>
      <w:bookmarkEnd w:id="15"/>
    </w:p>
    <w:p w:rsidR="0006097E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6D12" w:rsidRPr="009B7C48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6D12" w:rsidRPr="009B7C48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>5)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96D12" w:rsidRPr="006E4DF2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7" w:name="sub_501225"/>
      <w:bookmarkEnd w:id="16"/>
      <w:r>
        <w:rPr>
          <w:sz w:val="28"/>
          <w:szCs w:val="28"/>
        </w:rPr>
        <w:t xml:space="preserve">         </w:t>
      </w:r>
      <w:r w:rsidR="00B96D12" w:rsidRPr="006E4DF2">
        <w:rPr>
          <w:sz w:val="28"/>
          <w:szCs w:val="28"/>
        </w:rPr>
        <w:t>6)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7"/>
    <w:p w:rsidR="00B96D12" w:rsidRPr="0006097E" w:rsidRDefault="0006097E" w:rsidP="009F27A6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097E">
        <w:rPr>
          <w:sz w:val="28"/>
          <w:szCs w:val="28"/>
        </w:rPr>
        <w:t xml:space="preserve">         </w:t>
      </w:r>
      <w:r w:rsidR="00B96D12" w:rsidRPr="0006097E">
        <w:rPr>
          <w:sz w:val="28"/>
          <w:szCs w:val="28"/>
        </w:rPr>
        <w:t>Форма заключения приведена в приложении № 2 к настоящему Положению.</w:t>
      </w:r>
      <w:r w:rsidR="00975286" w:rsidRPr="0006097E">
        <w:rPr>
          <w:sz w:val="28"/>
          <w:szCs w:val="28"/>
        </w:rPr>
        <w:t>»</w:t>
      </w:r>
      <w:r w:rsidR="003F0148" w:rsidRPr="0006097E">
        <w:rPr>
          <w:sz w:val="28"/>
          <w:szCs w:val="28"/>
        </w:rPr>
        <w:t xml:space="preserve"> </w:t>
      </w:r>
    </w:p>
    <w:p w:rsidR="00975286" w:rsidRPr="00975286" w:rsidRDefault="00975286" w:rsidP="009F27A6">
      <w:pPr>
        <w:pStyle w:val="a6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6097E"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5035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75286" w:rsidRPr="003C77BD" w:rsidRDefault="00975286" w:rsidP="009F27A6">
      <w:pPr>
        <w:pStyle w:val="a6"/>
        <w:numPr>
          <w:ilvl w:val="0"/>
          <w:numId w:val="1"/>
        </w:numPr>
        <w:autoSpaceDE w:val="0"/>
        <w:jc w:val="both"/>
        <w:rPr>
          <w:rFonts w:eastAsia="Times New Roman CYR" w:cs="Times New Roman CYR"/>
          <w:color w:val="000000" w:themeColor="text1"/>
          <w:spacing w:val="20"/>
          <w:sz w:val="28"/>
          <w:szCs w:val="28"/>
          <w:lang w:eastAsia="ru-RU" w:bidi="ru-RU"/>
        </w:rPr>
      </w:pPr>
    </w:p>
    <w:p w:rsidR="00975286" w:rsidRPr="003C77BD" w:rsidRDefault="00975286" w:rsidP="009F27A6">
      <w:pPr>
        <w:pStyle w:val="3"/>
        <w:numPr>
          <w:ilvl w:val="2"/>
          <w:numId w:val="1"/>
        </w:numPr>
        <w:jc w:val="both"/>
        <w:rPr>
          <w:b w:val="0"/>
          <w:szCs w:val="28"/>
        </w:rPr>
      </w:pPr>
    </w:p>
    <w:p w:rsidR="00975286" w:rsidRPr="00D97426" w:rsidRDefault="00975286" w:rsidP="009F27A6">
      <w:pPr>
        <w:jc w:val="both"/>
        <w:rPr>
          <w:sz w:val="28"/>
          <w:szCs w:val="28"/>
        </w:rPr>
      </w:pPr>
    </w:p>
    <w:p w:rsidR="00975286" w:rsidRPr="00550353" w:rsidRDefault="00975286" w:rsidP="0006097E">
      <w:pPr>
        <w:pStyle w:val="a6"/>
        <w:numPr>
          <w:ilvl w:val="0"/>
          <w:numId w:val="1"/>
        </w:num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550353">
        <w:rPr>
          <w:sz w:val="28"/>
          <w:szCs w:val="28"/>
        </w:rPr>
        <w:t xml:space="preserve">образования                           </w:t>
      </w:r>
      <w:r w:rsidR="0006097E">
        <w:rPr>
          <w:sz w:val="28"/>
          <w:szCs w:val="28"/>
        </w:rPr>
        <w:t xml:space="preserve">                     </w:t>
      </w:r>
      <w:r w:rsidRPr="00550353">
        <w:rPr>
          <w:sz w:val="28"/>
          <w:szCs w:val="28"/>
        </w:rPr>
        <w:t>А.А.</w:t>
      </w:r>
      <w:r w:rsidR="0006097E">
        <w:rPr>
          <w:sz w:val="28"/>
          <w:szCs w:val="28"/>
        </w:rPr>
        <w:t xml:space="preserve"> </w:t>
      </w:r>
      <w:r w:rsidRPr="00550353">
        <w:rPr>
          <w:sz w:val="28"/>
          <w:szCs w:val="28"/>
        </w:rPr>
        <w:t xml:space="preserve">Тихов      </w:t>
      </w:r>
    </w:p>
    <w:p w:rsidR="00B96D12" w:rsidRPr="006E4DF2" w:rsidRDefault="00B96D12" w:rsidP="009F27A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Pr="006E4DF2" w:rsidRDefault="00B96D12" w:rsidP="006E4D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6D12" w:rsidRDefault="00B96D1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E4DF2" w:rsidRPr="006E4DF2" w:rsidRDefault="006E4DF2" w:rsidP="006E4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96D12" w:rsidRPr="00B96D12" w:rsidRDefault="00B96D12" w:rsidP="00B96D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8"/>
        </w:rPr>
      </w:pPr>
    </w:p>
    <w:p w:rsidR="00B96D12" w:rsidRDefault="00B96D12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0609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6097E" w:rsidRDefault="0006097E" w:rsidP="008E12A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8E12AB" w:rsidRDefault="008E12AB" w:rsidP="008E12A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8E12AB" w:rsidRPr="0006097E" w:rsidRDefault="008E12AB" w:rsidP="008E12A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96D12" w:rsidRPr="00B96D12" w:rsidRDefault="00B96D12" w:rsidP="00B96D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8"/>
        </w:rPr>
      </w:pPr>
    </w:p>
    <w:p w:rsidR="00B96D12" w:rsidRPr="00B96D12" w:rsidRDefault="0006097E" w:rsidP="0006097E">
      <w:pPr>
        <w:pStyle w:val="a6"/>
        <w:suppressAutoHyphens w:val="0"/>
        <w:autoSpaceDE w:val="0"/>
        <w:autoSpaceDN w:val="0"/>
        <w:adjustRightInd w:val="0"/>
        <w:spacing w:line="240" w:lineRule="atLeast"/>
        <w:ind w:left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</w:t>
      </w:r>
      <w:r w:rsidR="00B96D12" w:rsidRPr="00B96D12">
        <w:rPr>
          <w:sz w:val="20"/>
        </w:rPr>
        <w:t>Приложение № 1</w:t>
      </w:r>
    </w:p>
    <w:p w:rsidR="0006097E" w:rsidRDefault="003F0148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</w:t>
      </w:r>
      <w:r w:rsidR="0006097E">
        <w:rPr>
          <w:b/>
        </w:rPr>
        <w:t xml:space="preserve">                                                               </w:t>
      </w:r>
      <w:r w:rsidR="00B96D12" w:rsidRPr="00BF05D3">
        <w:rPr>
          <w:b/>
        </w:rPr>
        <w:t>к Положению</w:t>
      </w:r>
      <w:r w:rsidR="0006097E" w:rsidRPr="0006097E">
        <w:rPr>
          <w:b/>
        </w:rPr>
        <w:t xml:space="preserve"> </w:t>
      </w:r>
      <w:r w:rsidR="0006097E" w:rsidRPr="00BF05D3">
        <w:rPr>
          <w:b/>
        </w:rPr>
        <w:t xml:space="preserve">о публичных слушаниях 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BF05D3">
        <w:rPr>
          <w:b/>
        </w:rPr>
        <w:t xml:space="preserve">в </w:t>
      </w:r>
      <w:r>
        <w:rPr>
          <w:b/>
        </w:rPr>
        <w:t xml:space="preserve"> </w:t>
      </w:r>
      <w:r w:rsidRPr="00BF05D3">
        <w:rPr>
          <w:b/>
        </w:rPr>
        <w:t>муниципальном</w:t>
      </w:r>
      <w:r w:rsidRPr="0006097E">
        <w:rPr>
          <w:b/>
        </w:rPr>
        <w:t xml:space="preserve"> </w:t>
      </w:r>
      <w:r w:rsidRPr="00BF05D3">
        <w:rPr>
          <w:b/>
        </w:rPr>
        <w:t xml:space="preserve">образовании </w:t>
      </w:r>
      <w:r>
        <w:rPr>
          <w:b/>
        </w:rPr>
        <w:t xml:space="preserve">город Ершов 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Ершовского</w:t>
      </w:r>
      <w:r w:rsidRPr="0006097E">
        <w:rPr>
          <w:b/>
        </w:rPr>
        <w:t xml:space="preserve"> </w:t>
      </w:r>
      <w:r>
        <w:rPr>
          <w:b/>
        </w:rPr>
        <w:t>муниципального района</w:t>
      </w:r>
    </w:p>
    <w:p w:rsidR="00B96D12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Саратовской области  </w:t>
      </w:r>
      <w:r w:rsidRPr="00BF05D3">
        <w:rPr>
          <w:b/>
        </w:rPr>
        <w:t xml:space="preserve"> </w:t>
      </w:r>
      <w:r>
        <w:rPr>
          <w:b/>
        </w:rPr>
        <w:t xml:space="preserve">               </w:t>
      </w:r>
    </w:p>
    <w:p w:rsidR="00B96D12" w:rsidRDefault="00B96D12" w:rsidP="00B96D12">
      <w:pPr>
        <w:pStyle w:val="a6"/>
        <w:numPr>
          <w:ilvl w:val="0"/>
          <w:numId w:val="1"/>
        </w:numPr>
      </w:pPr>
    </w:p>
    <w:p w:rsidR="00B96D12" w:rsidRPr="00B03195" w:rsidRDefault="00B96D12" w:rsidP="00B96D12">
      <w:pPr>
        <w:pStyle w:val="a6"/>
        <w:numPr>
          <w:ilvl w:val="0"/>
          <w:numId w:val="1"/>
        </w:numPr>
        <w:jc w:val="center"/>
      </w:pPr>
      <w:r w:rsidRPr="00B03195">
        <w:t>ПРОТОКОЛ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публичных слушаний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по _________________________________________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(указывается вопрос, выносимый на публичные слушания)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«___»__________________</w:t>
      </w:r>
      <w:r w:rsidRPr="00B03195">
        <w:tab/>
      </w:r>
      <w:r w:rsidRPr="00B03195">
        <w:tab/>
      </w:r>
      <w:r w:rsidRPr="00B03195">
        <w:tab/>
      </w:r>
      <w:r w:rsidRPr="00B03195">
        <w:tab/>
      </w:r>
      <w:r w:rsidRPr="00B03195">
        <w:tab/>
      </w:r>
      <w:r w:rsidRPr="00B03195">
        <w:tab/>
        <w:t>__________________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 xml:space="preserve">(дата оформления протокола)                             </w:t>
      </w:r>
      <w:r w:rsidR="0006097E">
        <w:t xml:space="preserve">               </w:t>
      </w:r>
      <w:r w:rsidRPr="00B03195">
        <w:t xml:space="preserve"> (место оформления протокола) 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________________________________________________________________</w:t>
      </w:r>
      <w:r w:rsidR="0006097E">
        <w:t>_____________</w:t>
      </w:r>
    </w:p>
    <w:p w:rsidR="00B96D12" w:rsidRPr="00B03195" w:rsidRDefault="00B96D12" w:rsidP="0006097E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(информация об организаторе публичных слушаний)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_____________________________________________________________________________________________________________________________________</w:t>
      </w:r>
      <w:r w:rsidR="0006097E">
        <w:t>_____________________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___________________________________________________________________(информация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___________________________________________________________________________________________________________________________________________________________________________________________________________________</w:t>
      </w:r>
      <w:r w:rsidR="0006097E">
        <w:t>____________________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Протокол оформлен: _____________ (подписи ответственных лиц организатора)</w:t>
      </w:r>
    </w:p>
    <w:p w:rsidR="00B96D12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Приложение: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6097E" w:rsidRPr="0006097E" w:rsidRDefault="00B96D12" w:rsidP="0006097E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0"/>
          <w:szCs w:val="20"/>
        </w:rPr>
      </w:pPr>
      <w:r w:rsidRPr="0006097E">
        <w:rPr>
          <w:szCs w:val="28"/>
        </w:rPr>
        <w:br w:type="page"/>
      </w:r>
    </w:p>
    <w:p w:rsidR="0006097E" w:rsidRPr="0006097E" w:rsidRDefault="0006097E" w:rsidP="0006097E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0"/>
          <w:szCs w:val="20"/>
        </w:rPr>
      </w:pPr>
    </w:p>
    <w:p w:rsidR="0006097E" w:rsidRPr="0006097E" w:rsidRDefault="0006097E" w:rsidP="0006097E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0"/>
          <w:szCs w:val="20"/>
        </w:rPr>
      </w:pPr>
    </w:p>
    <w:p w:rsidR="0006097E" w:rsidRPr="00B96D12" w:rsidRDefault="0006097E" w:rsidP="0006097E">
      <w:pPr>
        <w:pStyle w:val="a6"/>
        <w:suppressAutoHyphens w:val="0"/>
        <w:autoSpaceDE w:val="0"/>
        <w:autoSpaceDN w:val="0"/>
        <w:adjustRightInd w:val="0"/>
        <w:spacing w:line="240" w:lineRule="atLeast"/>
        <w:ind w:left="0"/>
        <w:jc w:val="center"/>
        <w:outlineLvl w:val="0"/>
        <w:rPr>
          <w:sz w:val="20"/>
        </w:rPr>
      </w:pPr>
      <w:r>
        <w:rPr>
          <w:sz w:val="20"/>
        </w:rPr>
        <w:t xml:space="preserve">                                         </w:t>
      </w:r>
      <w:r w:rsidRPr="00B96D12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BF05D3">
        <w:rPr>
          <w:b/>
        </w:rPr>
        <w:t>к Положению</w:t>
      </w:r>
      <w:r w:rsidRPr="0006097E">
        <w:rPr>
          <w:b/>
        </w:rPr>
        <w:t xml:space="preserve"> </w:t>
      </w:r>
      <w:r w:rsidRPr="00BF05D3">
        <w:rPr>
          <w:b/>
        </w:rPr>
        <w:t xml:space="preserve">о публичных слушаниях 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BF05D3">
        <w:rPr>
          <w:b/>
        </w:rPr>
        <w:t xml:space="preserve">в </w:t>
      </w:r>
      <w:r>
        <w:rPr>
          <w:b/>
        </w:rPr>
        <w:t xml:space="preserve"> </w:t>
      </w:r>
      <w:r w:rsidRPr="00BF05D3">
        <w:rPr>
          <w:b/>
        </w:rPr>
        <w:t>муниципальном</w:t>
      </w:r>
      <w:r w:rsidRPr="0006097E">
        <w:rPr>
          <w:b/>
        </w:rPr>
        <w:t xml:space="preserve"> </w:t>
      </w:r>
      <w:r w:rsidRPr="00BF05D3">
        <w:rPr>
          <w:b/>
        </w:rPr>
        <w:t xml:space="preserve">образовании </w:t>
      </w:r>
      <w:r>
        <w:rPr>
          <w:b/>
        </w:rPr>
        <w:t xml:space="preserve">город Ершов </w:t>
      </w:r>
    </w:p>
    <w:p w:rsidR="0006097E" w:rsidRDefault="0006097E" w:rsidP="0006097E">
      <w:pPr>
        <w:pStyle w:val="8"/>
        <w:spacing w:before="0"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             Ершовского</w:t>
      </w:r>
      <w:r w:rsidRPr="0006097E">
        <w:rPr>
          <w:b/>
        </w:rPr>
        <w:t xml:space="preserve"> </w:t>
      </w:r>
      <w:r>
        <w:rPr>
          <w:b/>
        </w:rPr>
        <w:t>муниципального района</w:t>
      </w:r>
    </w:p>
    <w:p w:rsidR="00B96D12" w:rsidRDefault="0006097E" w:rsidP="0006097E">
      <w:pPr>
        <w:pStyle w:val="8"/>
        <w:numPr>
          <w:ilvl w:val="0"/>
          <w:numId w:val="1"/>
        </w:numPr>
        <w:spacing w:before="0" w:line="240" w:lineRule="atLeast"/>
        <w:jc w:val="center"/>
        <w:rPr>
          <w:b/>
        </w:rPr>
      </w:pPr>
      <w:r>
        <w:rPr>
          <w:b/>
        </w:rPr>
        <w:t xml:space="preserve">                                                        Саратовской области  </w:t>
      </w:r>
      <w:r w:rsidRPr="00BF05D3">
        <w:rPr>
          <w:b/>
        </w:rPr>
        <w:t xml:space="preserve"> </w:t>
      </w:r>
      <w:r>
        <w:rPr>
          <w:b/>
        </w:rPr>
        <w:t xml:space="preserve">               </w:t>
      </w:r>
    </w:p>
    <w:p w:rsidR="00B96D12" w:rsidRPr="00B96D12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  <w:rPr>
          <w:szCs w:val="28"/>
        </w:rPr>
      </w:pP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ЗАКЛЮЧЕНИЕИ О РЕЗУЛЬТАТАХ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0"/>
      </w:pPr>
      <w:r w:rsidRPr="00B03195">
        <w:t>ПУБЛИЧНЫХ СЛУШАНИЙ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«____»______________</w:t>
      </w:r>
      <w:r w:rsidRPr="00B03195">
        <w:tab/>
      </w:r>
      <w:r w:rsidRPr="00B03195">
        <w:tab/>
      </w:r>
      <w:r w:rsidRPr="00B03195">
        <w:tab/>
      </w:r>
      <w:r w:rsidRPr="00B03195">
        <w:tab/>
      </w:r>
      <w:r w:rsidRPr="00B03195">
        <w:tab/>
      </w:r>
      <w:r w:rsidRPr="00B03195">
        <w:tab/>
      </w:r>
      <w:r>
        <w:t xml:space="preserve">  </w:t>
      </w:r>
      <w:r w:rsidRPr="00B03195">
        <w:t>___________________</w:t>
      </w:r>
    </w:p>
    <w:p w:rsidR="00B96D12" w:rsidRPr="0006097E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06097E">
        <w:rPr>
          <w:sz w:val="20"/>
          <w:szCs w:val="20"/>
        </w:rPr>
        <w:t xml:space="preserve">(дата оформления заключения                                         </w:t>
      </w:r>
      <w:r w:rsidR="0006097E">
        <w:rPr>
          <w:sz w:val="20"/>
          <w:szCs w:val="20"/>
        </w:rPr>
        <w:t xml:space="preserve">                          </w:t>
      </w:r>
      <w:r w:rsidRPr="0006097E">
        <w:rPr>
          <w:sz w:val="20"/>
          <w:szCs w:val="20"/>
        </w:rPr>
        <w:t xml:space="preserve">   (место оформления заключения)</w:t>
      </w:r>
    </w:p>
    <w:p w:rsidR="00B96D12" w:rsidRPr="0006097E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06097E">
        <w:rPr>
          <w:sz w:val="20"/>
          <w:szCs w:val="20"/>
        </w:rPr>
        <w:t>о результатах публичных слушаний)</w:t>
      </w:r>
    </w:p>
    <w:p w:rsidR="00B96D12" w:rsidRPr="0006097E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_________________________________________________________________________________________________________________________</w:t>
      </w:r>
      <w:r>
        <w:t>_____________________________________</w:t>
      </w:r>
      <w:r w:rsidRPr="00B03195">
        <w:t>______________________________________________________________________________________</w:t>
      </w:r>
      <w:r w:rsidR="0006097E">
        <w:t>________________________________________________________________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(наименование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слушаниях)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_____________________________________________________________________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________________________________________________________________________________________________________________________</w:t>
      </w:r>
      <w:r>
        <w:t>_____________________________________</w:t>
      </w:r>
      <w:r w:rsidRPr="00B03195">
        <w:t>_______________________________________________________________________________________</w:t>
      </w:r>
      <w:r w:rsidR="0006097E">
        <w:t>________________________________________________________________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 xml:space="preserve"> (содержание внесенных </w:t>
      </w:r>
      <w:r>
        <w:t>предложени</w:t>
      </w:r>
      <w:r w:rsidRPr="00B03195">
        <w:t xml:space="preserve">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______________________________________________________________________________________________________________________</w:t>
      </w:r>
      <w:r>
        <w:t>_____________________</w:t>
      </w:r>
      <w:r w:rsidRPr="00B03195">
        <w:t>____________________</w:t>
      </w:r>
      <w:r w:rsidR="0006097E">
        <w:t>________________________________________________________________________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</w:p>
    <w:p w:rsidR="00B96D12" w:rsidRPr="00B03195" w:rsidRDefault="00B96D12" w:rsidP="00B96D12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outlineLvl w:val="0"/>
      </w:pPr>
      <w:r w:rsidRPr="00B03195">
        <w:t>_____________ (подписи ответственных лиц организатора)</w:t>
      </w:r>
    </w:p>
    <w:p w:rsidR="00B96D12" w:rsidRPr="00B03195" w:rsidRDefault="00B96D12" w:rsidP="00B96D12">
      <w:pPr>
        <w:pStyle w:val="a6"/>
        <w:widowControl w:val="0"/>
        <w:numPr>
          <w:ilvl w:val="0"/>
          <w:numId w:val="1"/>
        </w:numPr>
        <w:autoSpaceDE w:val="0"/>
        <w:jc w:val="center"/>
        <w:rPr>
          <w:lang w:eastAsia="zh-CN"/>
        </w:rPr>
      </w:pPr>
    </w:p>
    <w:p w:rsidR="00B96D12" w:rsidRPr="00B96D12" w:rsidRDefault="00B96D12" w:rsidP="00B96D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8"/>
        </w:rPr>
      </w:pPr>
    </w:p>
    <w:p w:rsidR="00252D0B" w:rsidRPr="00252D0B" w:rsidRDefault="00252D0B" w:rsidP="00252D0B">
      <w:pPr>
        <w:pStyle w:val="a6"/>
        <w:numPr>
          <w:ilvl w:val="0"/>
          <w:numId w:val="1"/>
        </w:numPr>
        <w:spacing w:line="240" w:lineRule="atLeast"/>
        <w:jc w:val="both"/>
        <w:rPr>
          <w:b/>
          <w:bCs/>
          <w:sz w:val="26"/>
          <w:szCs w:val="26"/>
        </w:rPr>
      </w:pPr>
    </w:p>
    <w:p w:rsidR="009B20C2" w:rsidRDefault="009B20C2" w:rsidP="00676D3E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</w:p>
    <w:p w:rsidR="005663B9" w:rsidRPr="00550353" w:rsidRDefault="00975286" w:rsidP="00676D3E">
      <w:pPr>
        <w:pStyle w:val="a6"/>
        <w:numPr>
          <w:ilvl w:val="0"/>
          <w:numId w:val="1"/>
        </w:numPr>
        <w:tabs>
          <w:tab w:val="left" w:pos="10206"/>
        </w:tabs>
        <w:ind w:right="28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663B9" w:rsidRPr="00550353" w:rsidRDefault="005663B9" w:rsidP="00676D3E">
      <w:pPr>
        <w:pStyle w:val="a6"/>
        <w:numPr>
          <w:ilvl w:val="0"/>
          <w:numId w:val="1"/>
        </w:numPr>
        <w:tabs>
          <w:tab w:val="left" w:pos="10206"/>
        </w:tabs>
        <w:ind w:right="283"/>
        <w:jc w:val="both"/>
        <w:rPr>
          <w:sz w:val="28"/>
          <w:szCs w:val="28"/>
        </w:rPr>
      </w:pPr>
    </w:p>
    <w:p w:rsidR="005663B9" w:rsidRPr="00550353" w:rsidRDefault="005663B9" w:rsidP="00676D3E">
      <w:pPr>
        <w:pStyle w:val="a6"/>
        <w:numPr>
          <w:ilvl w:val="0"/>
          <w:numId w:val="1"/>
        </w:numPr>
        <w:tabs>
          <w:tab w:val="left" w:pos="10206"/>
        </w:tabs>
        <w:ind w:right="283"/>
        <w:jc w:val="both"/>
        <w:rPr>
          <w:sz w:val="28"/>
          <w:szCs w:val="28"/>
        </w:rPr>
      </w:pPr>
    </w:p>
    <w:p w:rsidR="00550353" w:rsidRPr="00D97426" w:rsidRDefault="00550353" w:rsidP="00550353"/>
    <w:p w:rsidR="00550353" w:rsidRPr="00D97426" w:rsidRDefault="00550353" w:rsidP="00550353"/>
    <w:p w:rsidR="00550353" w:rsidRDefault="00550353" w:rsidP="00550353"/>
    <w:p w:rsidR="0006097E" w:rsidRDefault="0006097E" w:rsidP="00550353"/>
    <w:p w:rsidR="0006097E" w:rsidRDefault="0006097E" w:rsidP="00550353"/>
    <w:p w:rsidR="0006097E" w:rsidRDefault="0006097E" w:rsidP="00550353"/>
    <w:p w:rsidR="006B3303" w:rsidRPr="003161A9" w:rsidRDefault="006B3303" w:rsidP="003161A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sectPr w:rsidR="006B3303" w:rsidRPr="003161A9" w:rsidSect="008E12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1662C"/>
    <w:multiLevelType w:val="hybridMultilevel"/>
    <w:tmpl w:val="68A6008C"/>
    <w:lvl w:ilvl="0" w:tplc="FBAA5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7408"/>
    <w:multiLevelType w:val="multilevel"/>
    <w:tmpl w:val="76168D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D86E68"/>
    <w:multiLevelType w:val="multilevel"/>
    <w:tmpl w:val="996A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3EF67AE"/>
    <w:multiLevelType w:val="multilevel"/>
    <w:tmpl w:val="AC084E7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0B5"/>
    <w:rsid w:val="00011106"/>
    <w:rsid w:val="0006097E"/>
    <w:rsid w:val="00081F55"/>
    <w:rsid w:val="0009179F"/>
    <w:rsid w:val="000B36C3"/>
    <w:rsid w:val="000C74BA"/>
    <w:rsid w:val="000E54F6"/>
    <w:rsid w:val="000F2A29"/>
    <w:rsid w:val="001552D4"/>
    <w:rsid w:val="001578E8"/>
    <w:rsid w:val="001C621D"/>
    <w:rsid w:val="002376BA"/>
    <w:rsid w:val="00252D0B"/>
    <w:rsid w:val="00254A06"/>
    <w:rsid w:val="002A3725"/>
    <w:rsid w:val="002E70BB"/>
    <w:rsid w:val="002F2540"/>
    <w:rsid w:val="003161A9"/>
    <w:rsid w:val="003C77BD"/>
    <w:rsid w:val="003F0148"/>
    <w:rsid w:val="004164D6"/>
    <w:rsid w:val="004A1101"/>
    <w:rsid w:val="004C5C8B"/>
    <w:rsid w:val="0052392E"/>
    <w:rsid w:val="00550353"/>
    <w:rsid w:val="005663B9"/>
    <w:rsid w:val="005F591B"/>
    <w:rsid w:val="00643241"/>
    <w:rsid w:val="00660224"/>
    <w:rsid w:val="00676D3E"/>
    <w:rsid w:val="006B3303"/>
    <w:rsid w:val="006C1164"/>
    <w:rsid w:val="006E4DF2"/>
    <w:rsid w:val="007107AD"/>
    <w:rsid w:val="008357E3"/>
    <w:rsid w:val="008E12AB"/>
    <w:rsid w:val="008E2178"/>
    <w:rsid w:val="00944F8E"/>
    <w:rsid w:val="00975286"/>
    <w:rsid w:val="009B20C2"/>
    <w:rsid w:val="009B7C48"/>
    <w:rsid w:val="009F02DF"/>
    <w:rsid w:val="009F27A6"/>
    <w:rsid w:val="009F3326"/>
    <w:rsid w:val="00AB10B5"/>
    <w:rsid w:val="00B57D5C"/>
    <w:rsid w:val="00B70764"/>
    <w:rsid w:val="00B96D12"/>
    <w:rsid w:val="00BC2339"/>
    <w:rsid w:val="00C17565"/>
    <w:rsid w:val="00C206ED"/>
    <w:rsid w:val="00C37E7F"/>
    <w:rsid w:val="00C66F0D"/>
    <w:rsid w:val="00C972DC"/>
    <w:rsid w:val="00D97426"/>
    <w:rsid w:val="00DB20F3"/>
    <w:rsid w:val="00DB60D8"/>
    <w:rsid w:val="00DE19F8"/>
    <w:rsid w:val="00E12A60"/>
    <w:rsid w:val="00E4081D"/>
    <w:rsid w:val="00EB4B2E"/>
    <w:rsid w:val="00F419FB"/>
    <w:rsid w:val="00F85189"/>
    <w:rsid w:val="00F9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10B5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D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B96D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0B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B1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0B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5503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0353"/>
    <w:pPr>
      <w:ind w:left="720"/>
      <w:contextualSpacing/>
    </w:pPr>
  </w:style>
  <w:style w:type="character" w:customStyle="1" w:styleId="a7">
    <w:name w:val="Сравнение редакций. Добавленный фрагмент"/>
    <w:uiPriority w:val="99"/>
    <w:rsid w:val="00C37E7F"/>
    <w:rPr>
      <w:color w:val="000000"/>
      <w:shd w:val="clear" w:color="auto" w:fill="C1D7FF"/>
    </w:rPr>
  </w:style>
  <w:style w:type="character" w:customStyle="1" w:styleId="60">
    <w:name w:val="Заголовок 6 Знак"/>
    <w:basedOn w:val="a0"/>
    <w:link w:val="6"/>
    <w:uiPriority w:val="9"/>
    <w:semiHidden/>
    <w:rsid w:val="00B96D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B96D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8">
    <w:name w:val="Body Text"/>
    <w:basedOn w:val="a"/>
    <w:link w:val="a9"/>
    <w:semiHidden/>
    <w:rsid w:val="00B96D12"/>
    <w:pPr>
      <w:jc w:val="center"/>
    </w:pPr>
    <w:rPr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96D1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F900441D579CEEDBB4976D2D5BAC1739A1740CD624B67E9863617ADDF02E8223D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F900441D579CEEDBB577BC4B9E4CB71954145C4684431B6D73040F28F04BD6298A3D65A6EC6DB31q3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11</cp:revision>
  <cp:lastPrinted>2018-04-23T05:35:00Z</cp:lastPrinted>
  <dcterms:created xsi:type="dcterms:W3CDTF">2018-04-12T06:49:00Z</dcterms:created>
  <dcterms:modified xsi:type="dcterms:W3CDTF">2018-05-07T09:39:00Z</dcterms:modified>
</cp:coreProperties>
</file>